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945F" w14:textId="75932F08" w:rsidR="00BB6E38" w:rsidRPr="00BC11D0" w:rsidRDefault="00BB6E38" w:rsidP="00BB6E38">
      <w:pPr>
        <w:pStyle w:val="Titel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I</w:t>
      </w:r>
      <w:r w:rsidR="00830AFD">
        <w:rPr>
          <w:color w:val="365F91" w:themeColor="accent1" w:themeShade="BF"/>
          <w:lang w:val="en-US"/>
        </w:rPr>
        <w:t>M</w:t>
      </w:r>
      <w:r w:rsidRPr="00BC11D0">
        <w:rPr>
          <w:color w:val="365F91" w:themeColor="accent1" w:themeShade="BF"/>
          <w:lang w:val="en-US"/>
        </w:rPr>
        <w:t xml:space="preserve">CL </w:t>
      </w:r>
      <w:r w:rsidR="00310445" w:rsidRPr="00BC11D0">
        <w:rPr>
          <w:color w:val="365F91" w:themeColor="accent1" w:themeShade="BF"/>
          <w:lang w:val="en-US"/>
        </w:rPr>
        <w:t>Round Table</w:t>
      </w:r>
      <w:r w:rsidRPr="00BC11D0">
        <w:rPr>
          <w:color w:val="365F91" w:themeColor="accent1" w:themeShade="BF"/>
          <w:lang w:val="en-US"/>
        </w:rPr>
        <w:t xml:space="preserve"> Proposal Template</w:t>
      </w:r>
    </w:p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BC11D0" w:rsidRDefault="00B77443" w:rsidP="00337FCC">
      <w:pPr>
        <w:pStyle w:val="berschrift1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Title</w:t>
      </w:r>
    </w:p>
    <w:p w14:paraId="74CDCB1B" w14:textId="2567F1DE" w:rsidR="00B77443" w:rsidRPr="00310445" w:rsidRDefault="00B77443" w:rsidP="00B77443">
      <w:pPr>
        <w:rPr>
          <w:i/>
          <w:lang w:val="en-GB"/>
        </w:rPr>
      </w:pPr>
      <w:r w:rsidRPr="00310445">
        <w:rPr>
          <w:i/>
          <w:lang w:val="en-GB"/>
        </w:rPr>
        <w:t xml:space="preserve">[Title of the </w:t>
      </w:r>
      <w:r w:rsidR="00310445" w:rsidRPr="00310445">
        <w:rPr>
          <w:i/>
          <w:lang w:val="en-US"/>
        </w:rPr>
        <w:t>round table</w:t>
      </w:r>
      <w:r w:rsidRPr="00310445">
        <w:rPr>
          <w:i/>
          <w:lang w:val="en-GB"/>
        </w:rPr>
        <w:t>. No more than 30 words]</w:t>
      </w:r>
    </w:p>
    <w:p w14:paraId="13A86772" w14:textId="1F5775BC" w:rsidR="00B77443" w:rsidRPr="00BC11D0" w:rsidRDefault="00B77443" w:rsidP="00337FCC">
      <w:pPr>
        <w:pStyle w:val="berschrift1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Acronym</w:t>
      </w:r>
    </w:p>
    <w:p w14:paraId="794C82B6" w14:textId="112E9952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Acronym of the </w:t>
      </w:r>
      <w:r w:rsidR="00310445" w:rsidRPr="00310445">
        <w:rPr>
          <w:i/>
          <w:lang w:val="en-US"/>
        </w:rPr>
        <w:t>round table</w:t>
      </w:r>
      <w:r>
        <w:rPr>
          <w:i/>
          <w:lang w:val="en-GB"/>
        </w:rPr>
        <w:t>]</w:t>
      </w:r>
    </w:p>
    <w:p w14:paraId="3F95A005" w14:textId="2770611E" w:rsidR="00343F4D" w:rsidRPr="00BC11D0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Overview</w:t>
      </w:r>
    </w:p>
    <w:p w14:paraId="71C269A2" w14:textId="35F338FA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310445" w:rsidRPr="00310445">
        <w:rPr>
          <w:i/>
          <w:lang w:val="en-US"/>
        </w:rPr>
        <w:t>round table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Pr="00BC11D0" w:rsidRDefault="001A41AA" w:rsidP="00337FCC">
      <w:pPr>
        <w:pStyle w:val="berschrift1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Topics</w:t>
      </w:r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BC11D0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Program Committee</w:t>
      </w:r>
    </w:p>
    <w:p w14:paraId="352128CA" w14:textId="10924608" w:rsidR="00433AC2" w:rsidRPr="00BC11D0" w:rsidRDefault="00343F4D" w:rsidP="00337FCC">
      <w:pPr>
        <w:pStyle w:val="berschrift2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Chair</w:t>
      </w:r>
      <w:r w:rsidR="00B77443" w:rsidRPr="00BC11D0">
        <w:rPr>
          <w:color w:val="365F91" w:themeColor="accent1" w:themeShade="BF"/>
          <w:lang w:val="en-US"/>
        </w:rPr>
        <w:t>(</w:t>
      </w:r>
      <w:r w:rsidR="0081048B" w:rsidRPr="00BC11D0">
        <w:rPr>
          <w:color w:val="365F91" w:themeColor="accent1" w:themeShade="BF"/>
          <w:lang w:val="en-US"/>
        </w:rPr>
        <w:t>s</w:t>
      </w:r>
      <w:r w:rsidR="00B77443" w:rsidRPr="00BC11D0">
        <w:rPr>
          <w:color w:val="365F91" w:themeColor="accent1" w:themeShade="BF"/>
          <w:lang w:val="en-US"/>
        </w:rPr>
        <w:t>)</w:t>
      </w:r>
      <w:r w:rsidRPr="00BC11D0">
        <w:rPr>
          <w:color w:val="365F91" w:themeColor="accent1" w:themeShade="BF"/>
          <w:lang w:val="en-US"/>
        </w:rPr>
        <w:t xml:space="preserve"> </w:t>
      </w:r>
    </w:p>
    <w:p w14:paraId="7DFFA685" w14:textId="78DF458F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chair(s)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Pr="00BC11D0" w:rsidRDefault="00433AC2" w:rsidP="00337FCC">
      <w:pPr>
        <w:pStyle w:val="berschrift2"/>
        <w:rPr>
          <w:color w:val="365F91" w:themeColor="accent1" w:themeShade="BF"/>
          <w:lang w:val="en-US"/>
        </w:rPr>
      </w:pPr>
      <w:r w:rsidRPr="00BC11D0">
        <w:rPr>
          <w:color w:val="365F91" w:themeColor="accent1" w:themeShade="BF"/>
          <w:lang w:val="en-US"/>
        </w:rPr>
        <w:t>Members</w:t>
      </w:r>
    </w:p>
    <w:p w14:paraId="2DC360B5" w14:textId="1ABA7B7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PC members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615B" w14:textId="77777777" w:rsidR="00E80B71" w:rsidRDefault="00E80B71" w:rsidP="005C6956">
      <w:r>
        <w:separator/>
      </w:r>
    </w:p>
  </w:endnote>
  <w:endnote w:type="continuationSeparator" w:id="0">
    <w:p w14:paraId="69A01BD3" w14:textId="77777777" w:rsidR="00E80B71" w:rsidRDefault="00E80B71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7EDE" w14:textId="77777777" w:rsidR="00E80B71" w:rsidRDefault="00E80B71" w:rsidP="005C6956">
      <w:r>
        <w:separator/>
      </w:r>
    </w:p>
  </w:footnote>
  <w:footnote w:type="continuationSeparator" w:id="0">
    <w:p w14:paraId="4A0176C0" w14:textId="77777777" w:rsidR="00E80B71" w:rsidRDefault="00E80B71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4116"/>
      <w:gridCol w:w="442"/>
      <w:gridCol w:w="3748"/>
      <w:gridCol w:w="108"/>
    </w:tblGrid>
    <w:tr w:rsidR="00830AFD" w:rsidRPr="00F72E65" w14:paraId="7B54DFFD" w14:textId="77777777" w:rsidTr="00B54EDB">
      <w:tc>
        <w:tcPr>
          <w:tcW w:w="4666" w:type="dxa"/>
          <w:gridSpan w:val="3"/>
          <w:vAlign w:val="center"/>
        </w:tcPr>
        <w:p w14:paraId="32862E74" w14:textId="77777777" w:rsidR="00830AFD" w:rsidRPr="009F4D03" w:rsidRDefault="00830AFD" w:rsidP="00830AFD">
          <w:pPr>
            <w:pStyle w:val="Kopfzeil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EF3ADEF" wp14:editId="55647C65">
                <wp:extent cx="2825750" cy="476633"/>
                <wp:effectExtent l="0" t="0" r="0" b="6350"/>
                <wp:docPr id="1" name="Picture 1" descr="Macintosh HD:Users:Sebastian:Documents:Arbeit:conferences:imcl:2018:web:images:imcl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ebastian:Documents:Arbeit:conferences:imcl:2018:web:images:imcl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503" cy="47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  <w:vAlign w:val="center"/>
        </w:tcPr>
        <w:p w14:paraId="60B0D7D5" w14:textId="77777777" w:rsidR="00830AFD" w:rsidRPr="009F4D03" w:rsidRDefault="00830AFD" w:rsidP="00830AFD">
          <w:pPr>
            <w:jc w:val="left"/>
            <w:rPr>
              <w:sz w:val="18"/>
              <w:szCs w:val="18"/>
              <w:lang w:val="en-GB"/>
            </w:rPr>
          </w:pPr>
          <w:r>
            <w:rPr>
              <w:rFonts w:cs="Arial"/>
              <w:sz w:val="18"/>
              <w:szCs w:val="18"/>
              <w:lang w:val="en-US"/>
            </w:rPr>
            <w:t>2023</w:t>
          </w:r>
          <w:r w:rsidRPr="004D7993">
            <w:rPr>
              <w:rFonts w:cs="Arial"/>
              <w:sz w:val="18"/>
              <w:szCs w:val="18"/>
              <w:lang w:val="en-US"/>
            </w:rPr>
            <w:t xml:space="preserve"> International Conference on Interactive Mobile Communication Tec</w:t>
          </w:r>
          <w:r>
            <w:rPr>
              <w:rFonts w:cs="Arial"/>
              <w:sz w:val="18"/>
              <w:szCs w:val="18"/>
              <w:lang w:val="en-US"/>
            </w:rPr>
            <w:t>hnologies and Learning</w:t>
          </w:r>
          <w:r w:rsidRPr="00337FCC">
            <w:rPr>
              <w:sz w:val="18"/>
              <w:szCs w:val="18"/>
              <w:lang w:val="en-GB"/>
            </w:rPr>
            <w:t xml:space="preserve"> </w:t>
          </w:r>
        </w:p>
      </w:tc>
    </w:tr>
    <w:tr w:rsidR="00830AFD" w:rsidRPr="00F72E65" w14:paraId="72474BF5" w14:textId="77777777" w:rsidTr="00B54EDB">
      <w:tc>
        <w:tcPr>
          <w:tcW w:w="4666" w:type="dxa"/>
          <w:gridSpan w:val="3"/>
          <w:vAlign w:val="center"/>
        </w:tcPr>
        <w:p w14:paraId="0221F668" w14:textId="77777777" w:rsidR="00830AFD" w:rsidRPr="00337FCC" w:rsidRDefault="00830AFD" w:rsidP="00830AFD">
          <w:pPr>
            <w:pStyle w:val="Kopfzeile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3856" w:type="dxa"/>
          <w:gridSpan w:val="2"/>
          <w:vAlign w:val="center"/>
        </w:tcPr>
        <w:p w14:paraId="6BF6B33E" w14:textId="77777777" w:rsidR="00830AFD" w:rsidRPr="00337FCC" w:rsidRDefault="00830AFD" w:rsidP="00830AFD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830AFD" w:rsidRPr="000268FD" w14:paraId="0C7F4AD1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vAlign w:val="center"/>
        </w:tcPr>
        <w:p w14:paraId="3439DF47" w14:textId="77777777" w:rsidR="00830AFD" w:rsidRPr="000064BA" w:rsidRDefault="00830AFD" w:rsidP="00830AFD">
          <w:pPr>
            <w:jc w:val="center"/>
            <w:rPr>
              <w:sz w:val="18"/>
              <w:szCs w:val="18"/>
              <w:lang w:val="fr-FR"/>
            </w:rPr>
          </w:pPr>
          <w:bookmarkStart w:id="0" w:name="_Hlk69220711"/>
          <w:r w:rsidRPr="000064BA">
            <w:rPr>
              <w:sz w:val="18"/>
              <w:szCs w:val="18"/>
              <w:lang w:val="fr-FR"/>
            </w:rPr>
            <w:t>IMCL2023</w:t>
          </w:r>
        </w:p>
        <w:p w14:paraId="2B378893" w14:textId="77777777" w:rsidR="00830AFD" w:rsidRPr="000064BA" w:rsidRDefault="00830AFD" w:rsidP="00830AFD">
          <w:pPr>
            <w:jc w:val="center"/>
            <w:rPr>
              <w:sz w:val="18"/>
              <w:szCs w:val="18"/>
              <w:lang w:val="fr-FR"/>
            </w:rPr>
          </w:pPr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"Smart Mobile Communication &amp; </w:t>
          </w:r>
          <w:proofErr w:type="spellStart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>Artificial</w:t>
          </w:r>
          <w:proofErr w:type="spellEnd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 Intelligence"</w:t>
          </w:r>
        </w:p>
      </w:tc>
    </w:tr>
    <w:tr w:rsidR="00830AFD" w:rsidRPr="000268FD" w14:paraId="113EAE13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4116" w:type="dxa"/>
          <w:tcBorders>
            <w:bottom w:val="single" w:sz="4" w:space="0" w:color="1F497D" w:themeColor="text2"/>
          </w:tcBorders>
          <w:vAlign w:val="center"/>
        </w:tcPr>
        <w:p w14:paraId="0A65FE7C" w14:textId="77777777" w:rsidR="00830AFD" w:rsidRPr="000064BA" w:rsidRDefault="00830AFD" w:rsidP="00830AFD">
          <w:pPr>
            <w:pStyle w:val="Kopfzeile"/>
            <w:jc w:val="right"/>
            <w:rPr>
              <w:noProof/>
              <w:sz w:val="18"/>
              <w:szCs w:val="18"/>
              <w:lang w:val="fr-FR" w:eastAsia="el-GR"/>
            </w:rPr>
          </w:pPr>
        </w:p>
      </w:tc>
      <w:tc>
        <w:tcPr>
          <w:tcW w:w="4190" w:type="dxa"/>
          <w:gridSpan w:val="2"/>
          <w:tcBorders>
            <w:bottom w:val="single" w:sz="4" w:space="0" w:color="1F497D" w:themeColor="text2"/>
          </w:tcBorders>
          <w:vAlign w:val="center"/>
        </w:tcPr>
        <w:p w14:paraId="05E08443" w14:textId="77777777" w:rsidR="00830AFD" w:rsidRPr="000064BA" w:rsidRDefault="00830AFD" w:rsidP="00830AFD">
          <w:pPr>
            <w:jc w:val="left"/>
            <w:rPr>
              <w:sz w:val="18"/>
              <w:szCs w:val="18"/>
              <w:lang w:val="fr-FR"/>
            </w:rPr>
          </w:pPr>
        </w:p>
      </w:tc>
    </w:tr>
    <w:tr w:rsidR="00830AFD" w:rsidRPr="000268FD" w14:paraId="5DAD528B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tcBorders>
            <w:top w:val="single" w:sz="4" w:space="0" w:color="1F497D" w:themeColor="text2"/>
            <w:bottom w:val="single" w:sz="4" w:space="0" w:color="1F497D" w:themeColor="text2"/>
          </w:tcBorders>
        </w:tcPr>
        <w:p w14:paraId="2CA8B711" w14:textId="77777777" w:rsidR="00830AFD" w:rsidRDefault="00830AFD" w:rsidP="00830AFD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Porto</w:t>
          </w:r>
          <w:r w:rsidRPr="000268FD">
            <w:rPr>
              <w:sz w:val="18"/>
              <w:szCs w:val="18"/>
              <w:lang w:val="en-GB"/>
            </w:rPr>
            <w:t xml:space="preserve"> Palace Hotel</w:t>
          </w:r>
          <w:r w:rsidRPr="006D1616">
            <w:rPr>
              <w:color w:val="FF0000"/>
              <w:sz w:val="18"/>
              <w:szCs w:val="18"/>
              <w:lang w:val="en-GB"/>
            </w:rPr>
            <w:t>*</w:t>
          </w:r>
          <w:r w:rsidRPr="000268FD">
            <w:rPr>
              <w:sz w:val="18"/>
              <w:szCs w:val="18"/>
              <w:lang w:val="en-GB"/>
            </w:rPr>
            <w:t xml:space="preserve">, Thessaloniki, </w:t>
          </w:r>
          <w:r>
            <w:rPr>
              <w:sz w:val="18"/>
              <w:szCs w:val="18"/>
              <w:lang w:val="en-GB"/>
            </w:rPr>
            <w:t>9–10</w:t>
          </w:r>
          <w:r w:rsidRPr="000268FD">
            <w:rPr>
              <w:sz w:val="18"/>
              <w:szCs w:val="18"/>
              <w:lang w:val="en-GB"/>
            </w:rPr>
            <w:t xml:space="preserve"> November 20</w:t>
          </w:r>
          <w:r>
            <w:rPr>
              <w:sz w:val="18"/>
              <w:szCs w:val="18"/>
              <w:lang w:val="en-GB"/>
            </w:rPr>
            <w:t>23</w:t>
          </w:r>
        </w:p>
        <w:p w14:paraId="5F83C870" w14:textId="77777777" w:rsidR="00830AFD" w:rsidRPr="009F4D03" w:rsidRDefault="00830AFD" w:rsidP="00830AFD">
          <w:pPr>
            <w:jc w:val="center"/>
            <w:rPr>
              <w:sz w:val="18"/>
              <w:szCs w:val="18"/>
              <w:lang w:val="en-GB"/>
            </w:rPr>
          </w:pP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>* IMCL202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3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is planned as a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n onsite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event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. Remote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presentations will be supported.</w:t>
          </w:r>
        </w:p>
      </w:tc>
    </w:tr>
    <w:bookmarkEnd w:id="0"/>
  </w:tbl>
  <w:p w14:paraId="5D4480E0" w14:textId="77777777" w:rsidR="00830AFD" w:rsidRPr="0039030B" w:rsidRDefault="00830AFD" w:rsidP="00830AFD">
    <w:pPr>
      <w:pStyle w:val="Kopfzeile"/>
    </w:pPr>
  </w:p>
  <w:p w14:paraId="11830F9F" w14:textId="77777777" w:rsidR="008F7161" w:rsidRPr="00830AFD" w:rsidRDefault="008F7161" w:rsidP="00830A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143491">
    <w:abstractNumId w:val="14"/>
  </w:num>
  <w:num w:numId="2" w16cid:durableId="433092749">
    <w:abstractNumId w:val="11"/>
  </w:num>
  <w:num w:numId="3" w16cid:durableId="497354362">
    <w:abstractNumId w:val="16"/>
  </w:num>
  <w:num w:numId="4" w16cid:durableId="1156871646">
    <w:abstractNumId w:val="13"/>
  </w:num>
  <w:num w:numId="5" w16cid:durableId="280459249">
    <w:abstractNumId w:val="20"/>
  </w:num>
  <w:num w:numId="6" w16cid:durableId="815488015">
    <w:abstractNumId w:val="19"/>
  </w:num>
  <w:num w:numId="7" w16cid:durableId="251282858">
    <w:abstractNumId w:val="15"/>
  </w:num>
  <w:num w:numId="8" w16cid:durableId="1245411877">
    <w:abstractNumId w:val="10"/>
  </w:num>
  <w:num w:numId="9" w16cid:durableId="1005673879">
    <w:abstractNumId w:val="17"/>
  </w:num>
  <w:num w:numId="10" w16cid:durableId="1148941908">
    <w:abstractNumId w:val="18"/>
  </w:num>
  <w:num w:numId="11" w16cid:durableId="1915779923">
    <w:abstractNumId w:val="12"/>
  </w:num>
  <w:num w:numId="12" w16cid:durableId="1284381971">
    <w:abstractNumId w:val="8"/>
  </w:num>
  <w:num w:numId="13" w16cid:durableId="257831978">
    <w:abstractNumId w:val="3"/>
  </w:num>
  <w:num w:numId="14" w16cid:durableId="995495363">
    <w:abstractNumId w:val="2"/>
  </w:num>
  <w:num w:numId="15" w16cid:durableId="1150247408">
    <w:abstractNumId w:val="1"/>
  </w:num>
  <w:num w:numId="16" w16cid:durableId="2072345616">
    <w:abstractNumId w:val="0"/>
  </w:num>
  <w:num w:numId="17" w16cid:durableId="581842004">
    <w:abstractNumId w:val="9"/>
  </w:num>
  <w:num w:numId="18" w16cid:durableId="412627745">
    <w:abstractNumId w:val="7"/>
  </w:num>
  <w:num w:numId="19" w16cid:durableId="1783838648">
    <w:abstractNumId w:val="6"/>
  </w:num>
  <w:num w:numId="20" w16cid:durableId="1218470355">
    <w:abstractNumId w:val="5"/>
  </w:num>
  <w:num w:numId="21" w16cid:durableId="834227028">
    <w:abstractNumId w:val="4"/>
  </w:num>
  <w:num w:numId="22" w16cid:durableId="1248808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37705"/>
    <w:rsid w:val="00043FE4"/>
    <w:rsid w:val="00044132"/>
    <w:rsid w:val="0005186A"/>
    <w:rsid w:val="00054276"/>
    <w:rsid w:val="00060F52"/>
    <w:rsid w:val="001014D4"/>
    <w:rsid w:val="00195B70"/>
    <w:rsid w:val="001A41AA"/>
    <w:rsid w:val="001C2C0A"/>
    <w:rsid w:val="001C4B07"/>
    <w:rsid w:val="00213A90"/>
    <w:rsid w:val="0027629B"/>
    <w:rsid w:val="00294DED"/>
    <w:rsid w:val="002B6E56"/>
    <w:rsid w:val="00310445"/>
    <w:rsid w:val="00337FCC"/>
    <w:rsid w:val="00343F4D"/>
    <w:rsid w:val="004305C9"/>
    <w:rsid w:val="00433AC2"/>
    <w:rsid w:val="004D0495"/>
    <w:rsid w:val="005343A4"/>
    <w:rsid w:val="00543A51"/>
    <w:rsid w:val="005709A1"/>
    <w:rsid w:val="005733AD"/>
    <w:rsid w:val="005849F7"/>
    <w:rsid w:val="00587032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B0244"/>
    <w:rsid w:val="007B2D02"/>
    <w:rsid w:val="00805C9E"/>
    <w:rsid w:val="0081048B"/>
    <w:rsid w:val="00830AFD"/>
    <w:rsid w:val="00834626"/>
    <w:rsid w:val="00850597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77443"/>
    <w:rsid w:val="00BB1254"/>
    <w:rsid w:val="00BB6E38"/>
    <w:rsid w:val="00BC11D0"/>
    <w:rsid w:val="00C34FDA"/>
    <w:rsid w:val="00CC4FD4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E7968"/>
    <w:rsid w:val="00DF2B7E"/>
    <w:rsid w:val="00E322F2"/>
    <w:rsid w:val="00E3736D"/>
    <w:rsid w:val="00E75A7D"/>
    <w:rsid w:val="00E80B71"/>
    <w:rsid w:val="00EB70A4"/>
    <w:rsid w:val="00EC643A"/>
    <w:rsid w:val="00ED4A06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4CB34AD-D68B-E243-9153-19CCC6C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7524E2-2CCF-8A4A-BA64-81FEBF6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8</cp:revision>
  <cp:lastPrinted>2017-07-13T16:39:00Z</cp:lastPrinted>
  <dcterms:created xsi:type="dcterms:W3CDTF">2018-03-07T07:41:00Z</dcterms:created>
  <dcterms:modified xsi:type="dcterms:W3CDTF">2023-02-28T11:11:00Z</dcterms:modified>
</cp:coreProperties>
</file>